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FC93" w14:textId="34889378" w:rsidR="0009311C" w:rsidRPr="009F35D4" w:rsidRDefault="0009311C" w:rsidP="0009311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Департамент освіти та культури Львівської міської ради оголошує конкурс на заміщення посади </w:t>
      </w:r>
      <w:r w:rsidRPr="00014228">
        <w:rPr>
          <w:rFonts w:ascii="Arial" w:eastAsia="Times New Roman" w:hAnsi="Arial" w:cs="Arial"/>
          <w:sz w:val="24"/>
          <w:szCs w:val="24"/>
          <w:lang w:eastAsia="uk-UA"/>
        </w:rPr>
        <w:t xml:space="preserve">директора </w:t>
      </w:r>
      <w:r>
        <w:rPr>
          <w:rFonts w:ascii="Arial" w:eastAsia="Times New Roman" w:hAnsi="Arial" w:cs="Arial"/>
          <w:sz w:val="24"/>
          <w:szCs w:val="24"/>
          <w:lang w:eastAsia="uk-UA"/>
        </w:rPr>
        <w:t>закладу дошкільної освіти (</w:t>
      </w:r>
      <w:r w:rsidR="007E783A">
        <w:rPr>
          <w:rFonts w:ascii="Arial" w:eastAsia="Times New Roman" w:hAnsi="Arial" w:cs="Arial"/>
          <w:sz w:val="24"/>
          <w:szCs w:val="24"/>
          <w:lang w:eastAsia="uk-UA"/>
        </w:rPr>
        <w:t>ясел-садка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) № </w:t>
      </w:r>
      <w:r w:rsidR="007E783A">
        <w:rPr>
          <w:rFonts w:ascii="Arial" w:eastAsia="Times New Roman" w:hAnsi="Arial" w:cs="Arial"/>
          <w:sz w:val="24"/>
          <w:szCs w:val="24"/>
          <w:lang w:eastAsia="uk-UA"/>
        </w:rPr>
        <w:t xml:space="preserve">132 </w:t>
      </w:r>
      <w:r>
        <w:rPr>
          <w:rFonts w:ascii="Arial" w:eastAsia="Times New Roman" w:hAnsi="Arial" w:cs="Arial"/>
          <w:sz w:val="24"/>
          <w:szCs w:val="24"/>
          <w:lang w:eastAsia="uk-UA"/>
        </w:rPr>
        <w:t>Львівської міської ради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88F70D6" w14:textId="498D3468" w:rsidR="0009311C" w:rsidRPr="00B11332" w:rsidRDefault="0009311C" w:rsidP="0009311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і місцезнаходження закладу освіти:</w:t>
      </w:r>
      <w:r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>заклад дошкільної освіти (</w:t>
      </w:r>
      <w:r w:rsidR="007E783A">
        <w:rPr>
          <w:rFonts w:ascii="Arial" w:eastAsia="Times New Roman" w:hAnsi="Arial" w:cs="Arial"/>
          <w:sz w:val="24"/>
          <w:szCs w:val="24"/>
          <w:lang w:eastAsia="uk-UA"/>
        </w:rPr>
        <w:t>ясла-садок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) № </w:t>
      </w:r>
      <w:r w:rsidR="007E783A">
        <w:rPr>
          <w:rFonts w:ascii="Arial" w:eastAsia="Times New Roman" w:hAnsi="Arial" w:cs="Arial"/>
          <w:sz w:val="24"/>
          <w:szCs w:val="24"/>
          <w:lang w:eastAsia="uk-UA"/>
        </w:rPr>
        <w:t>132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ради, м. Львів,</w:t>
      </w:r>
      <w:r w:rsidRPr="00837DC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0718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вул. </w:t>
      </w:r>
      <w:r w:rsidR="007E783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Сагайдачного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r w:rsidR="007E783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21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1E8AEFC" w14:textId="53B51CF0" w:rsidR="0009311C" w:rsidRDefault="0009311C" w:rsidP="0009311C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посади: директор закладу дошкільної освіти (</w:t>
      </w:r>
      <w:r w:rsidR="007E783A">
        <w:rPr>
          <w:rFonts w:ascii="Arial" w:eastAsia="Times New Roman" w:hAnsi="Arial" w:cs="Arial"/>
          <w:sz w:val="24"/>
          <w:szCs w:val="24"/>
          <w:lang w:eastAsia="uk-UA"/>
        </w:rPr>
        <w:t>ясел-садка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)           № </w:t>
      </w:r>
      <w:r w:rsidR="007E783A">
        <w:rPr>
          <w:rFonts w:ascii="Arial" w:eastAsia="Times New Roman" w:hAnsi="Arial" w:cs="Arial"/>
          <w:sz w:val="24"/>
          <w:szCs w:val="24"/>
          <w:lang w:eastAsia="uk-UA"/>
        </w:rPr>
        <w:t>132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ради. </w:t>
      </w:r>
    </w:p>
    <w:p w14:paraId="368DF34E" w14:textId="77777777" w:rsidR="0009311C" w:rsidRDefault="0009311C" w:rsidP="0009311C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Кваліфікаційні вимоги: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14:paraId="7EBBD78A" w14:textId="77777777" w:rsidR="0009311C" w:rsidRDefault="0009311C" w:rsidP="0009311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громадянство України;</w:t>
      </w:r>
    </w:p>
    <w:p w14:paraId="0748D208" w14:textId="77777777" w:rsidR="0009311C" w:rsidRDefault="0009311C" w:rsidP="0009311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вільне володіння державною мовою;</w:t>
      </w:r>
    </w:p>
    <w:p w14:paraId="0FAE2AFE" w14:textId="77777777" w:rsidR="0009311C" w:rsidRDefault="0009311C" w:rsidP="0009311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вища педагогічна освіта та/або професійна кваліфікація педагогічного працівника;</w:t>
      </w:r>
    </w:p>
    <w:p w14:paraId="27B3FA96" w14:textId="77777777" w:rsidR="0009311C" w:rsidRDefault="0009311C" w:rsidP="0009311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стаж педагогічної та/або науково-педагогічної роботи не менше трьох років;</w:t>
      </w:r>
    </w:p>
    <w:p w14:paraId="3EA11BB1" w14:textId="77777777" w:rsidR="0009311C" w:rsidRDefault="0009311C" w:rsidP="0009311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компетентність, визначена відповідним професійним стандартом;</w:t>
      </w:r>
    </w:p>
    <w:p w14:paraId="45B02EEA" w14:textId="77777777" w:rsidR="0009311C" w:rsidRDefault="0009311C" w:rsidP="0009311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стан фізичного і психічного здоров’я, що не перешкоджає виконанню професійних обов’язків.  </w:t>
      </w:r>
    </w:p>
    <w:p w14:paraId="1304AA24" w14:textId="77777777" w:rsidR="0009311C" w:rsidRPr="008848EB" w:rsidRDefault="0009311C" w:rsidP="0009311C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uk-UA"/>
        </w:rPr>
        <w:tab/>
      </w: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Додаткові вимоги: </w:t>
      </w:r>
    </w:p>
    <w:p w14:paraId="34FFE678" w14:textId="77777777" w:rsidR="0009311C" w:rsidRPr="008848EB" w:rsidRDefault="0009311C" w:rsidP="0009311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досвід в організації, виконанні та стратегії розвитку освітніх проектів; </w:t>
      </w:r>
    </w:p>
    <w:p w14:paraId="583956B2" w14:textId="77777777" w:rsidR="0009311C" w:rsidRPr="008848EB" w:rsidRDefault="0009311C" w:rsidP="0009311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лідерські якості: ініціативність, вміння керувати, мотивувати і організовувати роботу команди; </w:t>
      </w:r>
    </w:p>
    <w:p w14:paraId="2ABFC0FC" w14:textId="77777777" w:rsidR="0009311C" w:rsidRPr="008848EB" w:rsidRDefault="0009311C" w:rsidP="0009311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вміння володіти процесами делегування та планування в роботі; </w:t>
      </w:r>
    </w:p>
    <w:p w14:paraId="195B409E" w14:textId="77777777" w:rsidR="0009311C" w:rsidRPr="008848EB" w:rsidRDefault="0009311C" w:rsidP="0009311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високі комунікативні навички: взаємодія з батьками,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вихованцями</w:t>
      </w: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 та працівниками;</w:t>
      </w:r>
    </w:p>
    <w:p w14:paraId="5CCAA24C" w14:textId="77777777" w:rsidR="0009311C" w:rsidRPr="008848EB" w:rsidRDefault="0009311C" w:rsidP="0009311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презентаційні навики.</w:t>
      </w:r>
    </w:p>
    <w:p w14:paraId="64C12096" w14:textId="77777777" w:rsidR="0009311C" w:rsidRDefault="0009311C" w:rsidP="0009311C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  <w:t>Вичерпний перелік документів для участі у конкурсі:</w:t>
      </w:r>
    </w:p>
    <w:p w14:paraId="600C18AB" w14:textId="77777777" w:rsidR="0009311C" w:rsidRPr="00D702F0" w:rsidRDefault="0009311C" w:rsidP="0009311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заява про участь у конкурсі з наданням згоди на обробку персональних даних відповідно </w:t>
      </w:r>
      <w:r w:rsidRPr="00D702F0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hyperlink r:id="rId5" w:tgtFrame="_blank" w:history="1">
        <w:r w:rsidRPr="003759C7">
          <w:rPr>
            <w:rStyle w:val="ae"/>
            <w:rFonts w:ascii="Arial" w:eastAsia="Times New Roman" w:hAnsi="Arial" w:cs="Arial"/>
            <w:sz w:val="24"/>
            <w:szCs w:val="24"/>
            <w:u w:val="none"/>
            <w:lang w:eastAsia="uk-UA"/>
          </w:rPr>
          <w:t>Закону України</w:t>
        </w:r>
      </w:hyperlink>
      <w:r w:rsidRPr="00D702F0">
        <w:rPr>
          <w:rFonts w:ascii="Arial" w:eastAsia="Times New Roman" w:hAnsi="Arial" w:cs="Arial"/>
          <w:sz w:val="24"/>
          <w:szCs w:val="24"/>
          <w:lang w:eastAsia="uk-UA"/>
        </w:rPr>
        <w:t xml:space="preserve"> «Про захист персональних даних» із зазначенням дати та засвідчена власним підписом;</w:t>
      </w:r>
    </w:p>
    <w:p w14:paraId="4B1B53D4" w14:textId="77777777" w:rsidR="0009311C" w:rsidRDefault="0009311C" w:rsidP="0009311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резюме та мотиваційний лист, складені у довільній формі;</w:t>
      </w:r>
    </w:p>
    <w:p w14:paraId="726BC195" w14:textId="77777777" w:rsidR="0009311C" w:rsidRDefault="0009311C" w:rsidP="0009311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документа, що посвідчує особу та підтверджує громадянство України;</w:t>
      </w:r>
    </w:p>
    <w:p w14:paraId="2AEE5B9B" w14:textId="77777777" w:rsidR="0009311C" w:rsidRDefault="0009311C" w:rsidP="0009311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 про вищу педагогічну освіту та/або професійну кваліфікацію педагогічного працівника;</w:t>
      </w:r>
    </w:p>
    <w:p w14:paraId="153D0122" w14:textId="77777777" w:rsidR="0009311C" w:rsidRDefault="0009311C" w:rsidP="0009311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трудової книжки чи інших документів, що підтверджують стаж педагогічної та/або науково-педагогічної роботи не менше трьох років на дату їх подання;</w:t>
      </w:r>
    </w:p>
    <w:p w14:paraId="60613530" w14:textId="77777777" w:rsidR="0009311C" w:rsidRPr="00855292" w:rsidRDefault="0009311C" w:rsidP="0009311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lang w:eastAsia="uk-UA"/>
        </w:rPr>
      </w:pPr>
      <w:r w:rsidRPr="00855292">
        <w:rPr>
          <w:rFonts w:ascii="Arial" w:hAnsi="Arial" w:cs="Arial"/>
          <w:bCs/>
          <w:sz w:val="24"/>
          <w:szCs w:val="24"/>
        </w:rPr>
        <w:t>п</w:t>
      </w:r>
      <w:r w:rsidRPr="00855292">
        <w:rPr>
          <w:rFonts w:ascii="Arial" w:hAnsi="Arial" w:cs="Arial"/>
          <w:bCs/>
          <w:color w:val="000000"/>
          <w:sz w:val="24"/>
          <w:szCs w:val="24"/>
        </w:rPr>
        <w:t>овний витяг з інформаційно-аналітичної системи "Облік відомостей про притягнення особи до кримінальної відповідальності та наявності судимості" в паперовій або електронній формі, а у разі наявності інформації про судимість ‒ копію вироку в кримінальному провадженні.</w:t>
      </w:r>
    </w:p>
    <w:p w14:paraId="0C42695A" w14:textId="77777777" w:rsidR="0009311C" w:rsidRDefault="0009311C" w:rsidP="0009311C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Особа, яка виявила бажання взяти участь у конкурсі, може подавати додаткову інформацію, зокрема стосовно своїх професійних компетентностей, репутації (характеристики, рекомендації, наукові публікації тощо).</w:t>
      </w:r>
    </w:p>
    <w:p w14:paraId="6AD05F49" w14:textId="77777777" w:rsidR="0009311C" w:rsidRPr="008848EB" w:rsidRDefault="0009311C" w:rsidP="0009311C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Термін прийняття документів: </w:t>
      </w:r>
      <w:r w:rsidRPr="00464B99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r>
        <w:rPr>
          <w:rFonts w:ascii="Arial" w:eastAsia="Times New Roman" w:hAnsi="Arial" w:cs="Arial"/>
          <w:sz w:val="24"/>
          <w:szCs w:val="24"/>
          <w:lang w:eastAsia="uk-UA"/>
        </w:rPr>
        <w:t>07</w:t>
      </w:r>
      <w:r w:rsidRPr="00464B99"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464B99">
        <w:rPr>
          <w:rFonts w:ascii="Arial" w:eastAsia="Times New Roman" w:hAnsi="Arial" w:cs="Arial"/>
          <w:sz w:val="24"/>
          <w:szCs w:val="24"/>
          <w:lang w:eastAsia="uk-UA"/>
        </w:rPr>
        <w:t>.2026.</w:t>
      </w:r>
    </w:p>
    <w:p w14:paraId="56E45932" w14:textId="074280A7" w:rsidR="0009311C" w:rsidRDefault="0009311C" w:rsidP="0009311C">
      <w:pPr>
        <w:widowControl w:val="0"/>
        <w:tabs>
          <w:tab w:val="left" w:pos="851"/>
        </w:tabs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Дата і місце початку конкурсного відбору</w:t>
      </w:r>
      <w:r w:rsidRPr="00A10A7F">
        <w:rPr>
          <w:rFonts w:ascii="Arial" w:eastAsia="Times New Roman" w:hAnsi="Arial" w:cs="Arial"/>
          <w:sz w:val="24"/>
          <w:szCs w:val="24"/>
          <w:lang w:eastAsia="uk-UA"/>
        </w:rPr>
        <w:t xml:space="preserve">: 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 xml:space="preserve">о 10:00 год. </w:t>
      </w:r>
      <w:r w:rsidR="007E783A">
        <w:rPr>
          <w:rFonts w:ascii="Arial" w:eastAsia="Times New Roman" w:hAnsi="Arial" w:cs="Arial"/>
          <w:sz w:val="24"/>
          <w:szCs w:val="24"/>
          <w:lang w:eastAsia="uk-UA"/>
        </w:rPr>
        <w:t>18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>.2026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>
        <w:rPr>
          <w:rFonts w:ascii="Arial" w:hAnsi="Arial" w:cs="Arial"/>
          <w:sz w:val="24"/>
          <w:szCs w:val="24"/>
        </w:rPr>
        <w:t>в укритті              Центру професійного розвитку педагогічних працівників за адресою: м. Львів,                      пл. Д. Галицького, 4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14:paraId="113EBFBD" w14:textId="7CDD0302" w:rsidR="0009311C" w:rsidRDefault="0009311C" w:rsidP="0009311C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Hlk196403414"/>
      <w:r>
        <w:rPr>
          <w:rFonts w:ascii="Arial" w:eastAsia="Times New Roman" w:hAnsi="Arial" w:cs="Arial"/>
          <w:sz w:val="24"/>
          <w:szCs w:val="24"/>
          <w:lang w:eastAsia="uk-UA"/>
        </w:rPr>
        <w:lastRenderedPageBreak/>
        <w:t xml:space="preserve">Етапи проведення конкурсного відбору та тривалість конкурсного відбору: перший етап -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 xml:space="preserve">тестова перевірка знань та вирішення ситуаційного завдання (тривалість виконання завдань кандидатом (-ами) – 1 год. 30 хв.), другий етап - публічна та відкрита презентація державною мовою перспективного плану розвитку </w:t>
      </w:r>
      <w:r>
        <w:rPr>
          <w:rFonts w:ascii="Arial" w:eastAsia="Times New Roman" w:hAnsi="Arial" w:cs="Arial"/>
          <w:sz w:val="24"/>
          <w:szCs w:val="24"/>
          <w:lang w:eastAsia="uk-UA"/>
        </w:rPr>
        <w:t>директора закладу дошкільної освіти (</w:t>
      </w:r>
      <w:r w:rsidR="00A15E11">
        <w:rPr>
          <w:rFonts w:ascii="Arial" w:eastAsia="Times New Roman" w:hAnsi="Arial" w:cs="Arial"/>
          <w:sz w:val="24"/>
          <w:szCs w:val="24"/>
          <w:lang w:eastAsia="uk-UA"/>
        </w:rPr>
        <w:t>ясел-садка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) № </w:t>
      </w:r>
      <w:r w:rsidR="00A15E11">
        <w:rPr>
          <w:rFonts w:ascii="Arial" w:eastAsia="Times New Roman" w:hAnsi="Arial" w:cs="Arial"/>
          <w:sz w:val="24"/>
          <w:szCs w:val="24"/>
          <w:lang w:eastAsia="uk-UA"/>
        </w:rPr>
        <w:t>132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</w:t>
      </w:r>
      <w:r>
        <w:rPr>
          <w:rFonts w:ascii="Arial" w:eastAsia="Arial" w:hAnsi="Arial" w:cs="Arial"/>
          <w:sz w:val="24"/>
          <w:szCs w:val="24"/>
          <w:lang w:eastAsia="uk-UA" w:bidi="uk-UA"/>
        </w:rPr>
        <w:t xml:space="preserve"> (тривалість виступу кандидата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– до 20 хв., запитання і обговорення  – до 20 хв.)</w:t>
      </w:r>
    </w:p>
    <w:p w14:paraId="2F4E70B4" w14:textId="77777777" w:rsidR="0009311C" w:rsidRPr="00FA5C4A" w:rsidRDefault="0009311C" w:rsidP="0009311C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_Hlk217400527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Місце подання документів для участі в конкурсі: департамент освіти та культури, м. Львів, пл. Ринок, 9, 4 поверх, каб. № 42. </w:t>
      </w:r>
      <w:bookmarkEnd w:id="1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Прийом документів здійснюватиметься </w:t>
      </w:r>
      <w:r w:rsidRPr="00B01793">
        <w:rPr>
          <w:rFonts w:ascii="Arial" w:eastAsia="Times New Roman" w:hAnsi="Arial" w:cs="Arial"/>
          <w:sz w:val="24"/>
          <w:szCs w:val="24"/>
          <w:lang w:eastAsia="uk-UA"/>
        </w:rPr>
        <w:t>з понеділка по четвер з 8.00 год. по 17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B01793">
        <w:rPr>
          <w:rFonts w:ascii="Arial" w:eastAsia="Times New Roman" w:hAnsi="Arial" w:cs="Arial"/>
          <w:sz w:val="24"/>
          <w:szCs w:val="24"/>
          <w:lang w:eastAsia="uk-UA"/>
        </w:rPr>
        <w:t>00 год</w:t>
      </w:r>
      <w:r w:rsidRPr="00FA5C4A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FA5C4A">
        <w:rPr>
          <w:rFonts w:ascii="Arial" w:eastAsia="Times New Roman" w:hAnsi="Arial" w:cs="Arial"/>
          <w:b/>
          <w:bCs/>
          <w:sz w:val="24"/>
          <w:szCs w:val="24"/>
          <w:lang w:eastAsia="uk-UA"/>
        </w:rPr>
        <w:t xml:space="preserve"> </w:t>
      </w:r>
      <w:r w:rsidRPr="00ED0FC7">
        <w:rPr>
          <w:rFonts w:ascii="Arial" w:eastAsia="Times New Roman" w:hAnsi="Arial" w:cs="Arial"/>
          <w:sz w:val="24"/>
          <w:szCs w:val="24"/>
          <w:lang w:eastAsia="uk-UA"/>
        </w:rPr>
        <w:t xml:space="preserve">та 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в п’ятницю 17.07.2026 з 8.00 год. по 15.45 год., 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24.07.2026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з 8.00 год. по 16.00 год., 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31.07.2026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з 8.00 год. по 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15.45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год, 07.08.2026 з 8.00 год. по 15.45 год.</w:t>
      </w:r>
    </w:p>
    <w:p w14:paraId="6F468852" w14:textId="77777777" w:rsidR="0009311C" w:rsidRDefault="0009311C" w:rsidP="0009311C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Контакти відповідальної особи: Лильо Ірина, тел.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254-60-48, 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dep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osv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kul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@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lvivcity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gov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ua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bookmarkEnd w:id="0"/>
    </w:p>
    <w:p w14:paraId="7FE8B74F" w14:textId="77777777" w:rsidR="0009311C" w:rsidRDefault="0009311C" w:rsidP="0009311C">
      <w:pPr>
        <w:shd w:val="clear" w:color="auto" w:fill="FFFFFF"/>
        <w:tabs>
          <w:tab w:val="left" w:pos="426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14:paraId="1DCD45EA" w14:textId="77777777" w:rsidR="0009311C" w:rsidRDefault="0009311C" w:rsidP="0009311C">
      <w:pPr>
        <w:shd w:val="clear" w:color="auto" w:fill="FFFFFF"/>
        <w:tabs>
          <w:tab w:val="left" w:pos="426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14:paraId="66FFF15B" w14:textId="77777777" w:rsidR="0009311C" w:rsidRDefault="0009311C" w:rsidP="0009311C">
      <w:pPr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3DB179D" w14:textId="77777777" w:rsidR="0009311C" w:rsidRDefault="0009311C" w:rsidP="0009311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7259690" w14:textId="77777777" w:rsidR="0009311C" w:rsidRDefault="0009311C" w:rsidP="000931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0DD273" w14:textId="77777777" w:rsidR="0009311C" w:rsidRDefault="0009311C" w:rsidP="0009311C"/>
    <w:p w14:paraId="554F7233" w14:textId="77777777" w:rsidR="0009311C" w:rsidRDefault="0009311C" w:rsidP="0009311C"/>
    <w:p w14:paraId="63DCE1FF" w14:textId="77777777" w:rsidR="0009311C" w:rsidRDefault="0009311C" w:rsidP="0009311C"/>
    <w:p w14:paraId="2BD6DAD1" w14:textId="77777777" w:rsidR="0009311C" w:rsidRDefault="0009311C" w:rsidP="0009311C"/>
    <w:p w14:paraId="1FEA8657" w14:textId="77777777" w:rsidR="009F6680" w:rsidRPr="0009311C" w:rsidRDefault="009F6680" w:rsidP="0009311C"/>
    <w:sectPr w:rsidR="009F6680" w:rsidRPr="0009311C" w:rsidSect="000931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87AE7"/>
    <w:multiLevelType w:val="hybridMultilevel"/>
    <w:tmpl w:val="623E596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12549E"/>
    <w:multiLevelType w:val="hybridMultilevel"/>
    <w:tmpl w:val="CEE2527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11496">
    <w:abstractNumId w:val="0"/>
  </w:num>
  <w:num w:numId="2" w16cid:durableId="40687739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4"/>
    <w:rsid w:val="00081B40"/>
    <w:rsid w:val="0009311C"/>
    <w:rsid w:val="00307814"/>
    <w:rsid w:val="005B2A20"/>
    <w:rsid w:val="006812D5"/>
    <w:rsid w:val="007E783A"/>
    <w:rsid w:val="009D04E0"/>
    <w:rsid w:val="009F6680"/>
    <w:rsid w:val="00A15E11"/>
    <w:rsid w:val="00B23783"/>
    <w:rsid w:val="00C924DD"/>
    <w:rsid w:val="00F6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312FB"/>
  <w15:chartTrackingRefBased/>
  <w15:docId w15:val="{4063FCC7-6DA3-4223-A6F7-BE5BDE96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FD1"/>
    <w:pPr>
      <w:spacing w:line="252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7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8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8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8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7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78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78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78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78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78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78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78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7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07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07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7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078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781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781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78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0781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7814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F62F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2258</Words>
  <Characters>1288</Characters>
  <Application>Microsoft Office Word</Application>
  <DocSecurity>0</DocSecurity>
  <Lines>10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2026-07-13T12:05:00Z</dcterms:created>
  <dcterms:modified xsi:type="dcterms:W3CDTF">2026-07-13T13:01:00Z</dcterms:modified>
</cp:coreProperties>
</file>